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7008" w:rsidRDefault="001C7008">
      <w:r>
        <w:rPr>
          <w:noProof/>
        </w:rPr>
        <w:drawing>
          <wp:inline distT="0" distB="0" distL="0" distR="0">
            <wp:extent cx="1181100" cy="76418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3304605635_Phillina_Lofton.gif"/>
                    <pic:cNvPicPr/>
                  </pic:nvPicPr>
                  <pic:blipFill>
                    <a:blip r:embed="rId6" cstate="print">
                      <a:extLst>
                        <a:ext uri="{28A0092B-C50C-407E-A947-70E740481C1C}">
                          <a14:useLocalDpi xmlns:a14="http://schemas.microsoft.com/office/drawing/2010/main" val="0"/>
                        </a:ext>
                      </a:extLst>
                    </a:blip>
                    <a:stretch>
                      <a:fillRect/>
                    </a:stretch>
                  </pic:blipFill>
                  <pic:spPr>
                    <a:xfrm>
                      <a:off x="0" y="0"/>
                      <a:ext cx="1189129" cy="769377"/>
                    </a:xfrm>
                    <a:prstGeom prst="rect">
                      <a:avLst/>
                    </a:prstGeom>
                  </pic:spPr>
                </pic:pic>
              </a:graphicData>
            </a:graphic>
          </wp:inline>
        </w:drawing>
      </w:r>
    </w:p>
    <w:p w:rsidR="001C7008" w:rsidRDefault="001C7008"/>
    <w:p w:rsidR="001C7008" w:rsidRDefault="001C7008"/>
    <w:p w:rsidR="001C7008" w:rsidRPr="001C7008" w:rsidRDefault="001C7008" w:rsidP="001C7008">
      <w:pPr>
        <w:jc w:val="center"/>
        <w:rPr>
          <w:b/>
        </w:rPr>
      </w:pPr>
      <w:r w:rsidRPr="001C7008">
        <w:rPr>
          <w:b/>
        </w:rPr>
        <w:t>COMPANY POLICIES</w:t>
      </w:r>
    </w:p>
    <w:p w:rsidR="001531AB" w:rsidRDefault="001C7008">
      <w:r>
        <w:t xml:space="preserve">1. You must accept our Terms and Conditions before any payment will be accepted. </w:t>
      </w:r>
      <w:r w:rsidR="00570385">
        <w:t xml:space="preserve">  It is the traveler’s responsibility to review and understand the Terms and Conditions before making any payments.  </w:t>
      </w:r>
    </w:p>
    <w:p w:rsidR="001531AB" w:rsidRDefault="001C7008">
      <w:r>
        <w:t xml:space="preserve">2. You must register in the name </w:t>
      </w:r>
      <w:r w:rsidR="00570385">
        <w:t>issued on your</w:t>
      </w:r>
      <w:r>
        <w:t xml:space="preserve"> government ID </w:t>
      </w:r>
      <w:r w:rsidR="00570385">
        <w:t>that you</w:t>
      </w:r>
      <w:r>
        <w:t xml:space="preserve"> will use for travel. </w:t>
      </w:r>
      <w:r w:rsidR="001531AB">
        <w:t xml:space="preserve">If your destination requires a passport, you must register your name the same as it appears on your passport.  Otherwise, use the same name as your ID you will be using to travel with.  THERE ARE EXTRA COST ASSOCIATED WITH NAME CHANGES.  TravelCraze will not be held responsible.  </w:t>
      </w:r>
    </w:p>
    <w:p w:rsidR="001531AB" w:rsidRDefault="001C7008">
      <w:r>
        <w:t>3. All payments are NON-REFUNDABLE &amp; NON-TRANSFERABLE</w:t>
      </w:r>
      <w:r w:rsidR="00A51DEE">
        <w:t xml:space="preserve"> unless stated in the contract</w:t>
      </w:r>
      <w:r w:rsidR="00570385">
        <w:t xml:space="preserve"> for group booking and </w:t>
      </w:r>
      <w:proofErr w:type="spellStart"/>
      <w:r w:rsidR="00570385">
        <w:t>TravelCraze</w:t>
      </w:r>
      <w:proofErr w:type="spellEnd"/>
      <w:r w:rsidR="00570385">
        <w:t xml:space="preserve"> events</w:t>
      </w:r>
      <w:bookmarkStart w:id="0" w:name="_GoBack"/>
      <w:bookmarkEnd w:id="0"/>
      <w:r>
        <w:t xml:space="preserve">. </w:t>
      </w:r>
    </w:p>
    <w:p w:rsidR="001531AB" w:rsidRDefault="001C7008">
      <w:r>
        <w:t xml:space="preserve">4. You must make monthly payments on your reservation after you initial first deposit. Any payment amount of $50 or more is acceptable. </w:t>
      </w:r>
      <w:r w:rsidR="001531AB">
        <w:t>Failure to make consistent payments may result in the forfeiture of your vacation and any said funds applied towards the trip.  *Please communicate any needs for alternate payment arrangements in writing (email is sufficient)</w:t>
      </w:r>
    </w:p>
    <w:p w:rsidR="001531AB" w:rsidRDefault="001531AB">
      <w:r>
        <w:t>5</w:t>
      </w:r>
      <w:r w:rsidR="001C7008">
        <w:t>. Rates are subject to change.</w:t>
      </w:r>
      <w:r>
        <w:t xml:space="preserve">  TravelCraze will not be responsible for increased rates.  </w:t>
      </w:r>
    </w:p>
    <w:p w:rsidR="001531AB" w:rsidRDefault="001531AB">
      <w:r>
        <w:t>6.</w:t>
      </w:r>
      <w:r w:rsidR="001C7008">
        <w:t xml:space="preserve"> </w:t>
      </w:r>
      <w:r>
        <w:t xml:space="preserve">For groups:  It is the group lead’s responsibility to ensure that each person in attendance is making timely payments.  If a group is booked and the numbers fall below the number of travelers that constitute a group based on the supplier, the prices are subject to increase and will not be the responsibility of TravelCraze. </w:t>
      </w:r>
    </w:p>
    <w:p w:rsidR="001531AB" w:rsidRDefault="001531AB">
      <w:r>
        <w:t xml:space="preserve">*A group lead is the person in charge of planning the group’s vacation.  </w:t>
      </w:r>
    </w:p>
    <w:p w:rsidR="0084414C" w:rsidRDefault="00B12542">
      <w:r>
        <w:lastRenderedPageBreak/>
        <w:t>7.  TravelCraze books through 3</w:t>
      </w:r>
      <w:r w:rsidRPr="00B12542">
        <w:rPr>
          <w:vertAlign w:val="superscript"/>
        </w:rPr>
        <w:t>rd</w:t>
      </w:r>
      <w:r>
        <w:t xml:space="preserve"> party suppliers.  It is the responsibility of TravelCraze and the travelers to follow any policy or contract given by a supplier.  </w:t>
      </w:r>
    </w:p>
    <w:p w:rsidR="00A51DEE" w:rsidRDefault="00570385">
      <w:r>
        <w:t xml:space="preserve">8.  Each change made to any reservation after booking with incur a $20 change fee that will be paid directly to </w:t>
      </w:r>
      <w:proofErr w:type="spellStart"/>
      <w:r>
        <w:t>TravelCraze</w:t>
      </w:r>
      <w:proofErr w:type="spellEnd"/>
      <w:r>
        <w:t xml:space="preserve"> via PayPal at </w:t>
      </w:r>
      <w:hyperlink r:id="rId7" w:history="1">
        <w:r w:rsidRPr="002364EF">
          <w:rPr>
            <w:rStyle w:val="Hyperlink"/>
          </w:rPr>
          <w:t>travelcraze@mail.com</w:t>
        </w:r>
      </w:hyperlink>
      <w:r>
        <w:t xml:space="preserve">.  </w:t>
      </w:r>
    </w:p>
    <w:sectPr w:rsidR="00A51DEE">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7008" w:rsidRDefault="001C7008" w:rsidP="001C7008">
      <w:pPr>
        <w:spacing w:after="0" w:line="240" w:lineRule="auto"/>
      </w:pPr>
      <w:r>
        <w:separator/>
      </w:r>
    </w:p>
  </w:endnote>
  <w:endnote w:type="continuationSeparator" w:id="0">
    <w:p w:rsidR="001C7008" w:rsidRDefault="001C7008" w:rsidP="001C70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7008" w:rsidRDefault="001C7008" w:rsidP="001C7008">
      <w:pPr>
        <w:spacing w:after="0" w:line="240" w:lineRule="auto"/>
      </w:pPr>
      <w:r>
        <w:separator/>
      </w:r>
    </w:p>
  </w:footnote>
  <w:footnote w:type="continuationSeparator" w:id="0">
    <w:p w:rsidR="001C7008" w:rsidRDefault="001C7008" w:rsidP="001C700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7008" w:rsidRDefault="001C7008">
    <w:pPr>
      <w:pStyle w:val="Header"/>
    </w:pPr>
    <w:r>
      <w:t xml:space="preserve">                                                                                                                 TravelCraze</w:t>
    </w:r>
  </w:p>
  <w:p w:rsidR="001C7008" w:rsidRDefault="001C7008">
    <w:pPr>
      <w:pStyle w:val="Header"/>
    </w:pPr>
    <w:r>
      <w:t xml:space="preserve">                                                                                                                 </w:t>
    </w:r>
    <w:hyperlink r:id="rId1" w:history="1">
      <w:r w:rsidRPr="005245E7">
        <w:rPr>
          <w:rStyle w:val="Hyperlink"/>
        </w:rPr>
        <w:t>www.mytravelcraze.com</w:t>
      </w:r>
    </w:hyperlink>
  </w:p>
  <w:p w:rsidR="001C7008" w:rsidRDefault="001C7008">
    <w:pPr>
      <w:pStyle w:val="Header"/>
    </w:pPr>
    <w:r>
      <w:t xml:space="preserve">                                                                                                                 Phone: (832-617-0054)</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3"/>
  <w:proofState w:spelling="clean" w:grammar="clean"/>
  <w:documentProtection w:edit="readOnly" w:enforcement="1" w:cryptProviderType="rsaAES" w:cryptAlgorithmClass="hash" w:cryptAlgorithmType="typeAny" w:cryptAlgorithmSid="14" w:cryptSpinCount="100000" w:hash="QF+8XRgyzAm1kYpnnn7QP5A/jFr/kFEf5GGlNcfQFCyWGEySQY8aRZ7MqXwI+HDvBGkwMt2l0JCtA6Hpn2XdmA==" w:salt="7pKipePmoyvIjmJjXhOuQA=="/>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7008"/>
    <w:rsid w:val="00111D33"/>
    <w:rsid w:val="001531AB"/>
    <w:rsid w:val="001C7008"/>
    <w:rsid w:val="004A04D6"/>
    <w:rsid w:val="00570385"/>
    <w:rsid w:val="00803630"/>
    <w:rsid w:val="00A51DEE"/>
    <w:rsid w:val="00B12542"/>
    <w:rsid w:val="00C04A4A"/>
    <w:rsid w:val="00CC69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0662CE2-EABE-4FFD-9B5A-99E42BFEF8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C7008"/>
    <w:pPr>
      <w:tabs>
        <w:tab w:val="center" w:pos="4680"/>
        <w:tab w:val="right" w:pos="9360"/>
      </w:tabs>
      <w:spacing w:after="0" w:line="240" w:lineRule="auto"/>
    </w:pPr>
  </w:style>
  <w:style w:type="character" w:customStyle="1" w:styleId="HeaderChar">
    <w:name w:val="Header Char"/>
    <w:basedOn w:val="DefaultParagraphFont"/>
    <w:link w:val="Header"/>
    <w:uiPriority w:val="99"/>
    <w:rsid w:val="001C7008"/>
  </w:style>
  <w:style w:type="paragraph" w:styleId="Footer">
    <w:name w:val="footer"/>
    <w:basedOn w:val="Normal"/>
    <w:link w:val="FooterChar"/>
    <w:uiPriority w:val="99"/>
    <w:unhideWhenUsed/>
    <w:rsid w:val="001C7008"/>
    <w:pPr>
      <w:tabs>
        <w:tab w:val="center" w:pos="4680"/>
        <w:tab w:val="right" w:pos="9360"/>
      </w:tabs>
      <w:spacing w:after="0" w:line="240" w:lineRule="auto"/>
    </w:pPr>
  </w:style>
  <w:style w:type="character" w:customStyle="1" w:styleId="FooterChar">
    <w:name w:val="Footer Char"/>
    <w:basedOn w:val="DefaultParagraphFont"/>
    <w:link w:val="Footer"/>
    <w:uiPriority w:val="99"/>
    <w:rsid w:val="001C7008"/>
  </w:style>
  <w:style w:type="character" w:styleId="Hyperlink">
    <w:name w:val="Hyperlink"/>
    <w:basedOn w:val="DefaultParagraphFont"/>
    <w:uiPriority w:val="99"/>
    <w:unhideWhenUsed/>
    <w:rsid w:val="001C700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travelcraze@mail.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gif"/><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hyperlink" Target="http://www.mytravelcraz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1</Pages>
  <Words>291</Words>
  <Characters>1659</Characters>
  <Application>Microsoft Office Word</Application>
  <DocSecurity>8</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1947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Phillina Lofton</dc:creator>
  <cp:keywords/>
  <dc:description/>
  <cp:lastModifiedBy>Phillina Lofton</cp:lastModifiedBy>
  <cp:revision>6</cp:revision>
  <dcterms:created xsi:type="dcterms:W3CDTF">2015-11-24T00:34:00Z</dcterms:created>
  <dcterms:modified xsi:type="dcterms:W3CDTF">2017-04-26T00:31:00Z</dcterms:modified>
</cp:coreProperties>
</file>